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F3A" w:rsidRPr="00227F3A" w:rsidRDefault="00227F3A" w:rsidP="00227F3A">
      <w:pPr>
        <w:widowControl/>
        <w:shd w:val="clear" w:color="auto" w:fill="FFFFFF"/>
        <w:spacing w:line="690" w:lineRule="atLeast"/>
        <w:jc w:val="center"/>
        <w:outlineLvl w:val="0"/>
        <w:rPr>
          <w:rFonts w:ascii="微软雅黑" w:eastAsia="微软雅黑" w:hAnsi="微软雅黑" w:cs="宋体"/>
          <w:color w:val="333333"/>
          <w:kern w:val="36"/>
          <w:sz w:val="40"/>
          <w:szCs w:val="40"/>
        </w:rPr>
      </w:pPr>
      <w:r w:rsidRPr="00227F3A">
        <w:rPr>
          <w:rFonts w:ascii="微软雅黑" w:eastAsia="微软雅黑" w:hAnsi="微软雅黑" w:cs="宋体" w:hint="eastAsia"/>
          <w:color w:val="333333"/>
          <w:kern w:val="36"/>
          <w:sz w:val="40"/>
          <w:szCs w:val="40"/>
        </w:rPr>
        <w:t>关于</w:t>
      </w:r>
      <w:r w:rsidR="00DA10C0">
        <w:rPr>
          <w:rFonts w:ascii="微软雅黑" w:eastAsia="微软雅黑" w:hAnsi="微软雅黑" w:cs="宋体" w:hint="eastAsia"/>
          <w:color w:val="333333"/>
          <w:kern w:val="36"/>
          <w:sz w:val="40"/>
          <w:szCs w:val="40"/>
        </w:rPr>
        <w:t>申报电子印章</w:t>
      </w:r>
      <w:r w:rsidRPr="00227F3A">
        <w:rPr>
          <w:rFonts w:ascii="微软雅黑" w:eastAsia="微软雅黑" w:hAnsi="微软雅黑" w:cs="宋体" w:hint="eastAsia"/>
          <w:color w:val="333333"/>
          <w:kern w:val="36"/>
          <w:sz w:val="40"/>
          <w:szCs w:val="40"/>
        </w:rPr>
        <w:t>的公告</w:t>
      </w:r>
    </w:p>
    <w:p w:rsidR="00784BF9" w:rsidRDefault="00784BF9" w:rsidP="00227F3A">
      <w:pPr>
        <w:pStyle w:val="a3"/>
        <w:shd w:val="clear" w:color="auto" w:fill="FFFFFF"/>
        <w:spacing w:before="0" w:beforeAutospacing="0" w:after="0" w:afterAutospacing="0"/>
        <w:rPr>
          <w:color w:val="434343"/>
          <w:sz w:val="21"/>
          <w:szCs w:val="21"/>
        </w:rPr>
      </w:pPr>
    </w:p>
    <w:p w:rsidR="00227F3A" w:rsidRPr="00227F3A" w:rsidRDefault="00227F3A" w:rsidP="00227F3A">
      <w:pPr>
        <w:pStyle w:val="a3"/>
        <w:shd w:val="clear" w:color="auto" w:fill="FFFFFF"/>
        <w:spacing w:before="0" w:beforeAutospacing="0" w:after="0" w:afterAutospacing="0"/>
        <w:rPr>
          <w:rFonts w:hint="eastAsia"/>
          <w:color w:val="434343"/>
          <w:sz w:val="21"/>
          <w:szCs w:val="21"/>
        </w:rPr>
      </w:pPr>
    </w:p>
    <w:p w:rsidR="00784BF9" w:rsidRDefault="00784BF9" w:rsidP="00680FAE">
      <w:pPr>
        <w:pStyle w:val="2"/>
      </w:pPr>
      <w:r>
        <w:rPr>
          <w:rFonts w:hint="eastAsia"/>
        </w:rPr>
        <w:t>一、</w:t>
      </w:r>
      <w:r>
        <w:rPr>
          <w:rFonts w:hint="eastAsia"/>
        </w:rPr>
        <w:t>有关要求</w:t>
      </w:r>
    </w:p>
    <w:p w:rsidR="00784BF9" w:rsidRDefault="00784BF9" w:rsidP="0021632A">
      <w:pPr>
        <w:pStyle w:val="a3"/>
        <w:shd w:val="clear" w:color="auto" w:fill="FFFFFF"/>
        <w:spacing w:before="0" w:beforeAutospacing="0" w:after="0" w:afterAutospacing="0"/>
        <w:ind w:firstLineChars="200" w:firstLine="420"/>
        <w:rPr>
          <w:rFonts w:hint="eastAsia"/>
          <w:color w:val="434343"/>
          <w:sz w:val="21"/>
          <w:szCs w:val="21"/>
        </w:rPr>
      </w:pPr>
      <w:r>
        <w:rPr>
          <w:rFonts w:hint="eastAsia"/>
          <w:color w:val="434343"/>
          <w:sz w:val="21"/>
          <w:szCs w:val="21"/>
        </w:rPr>
        <w:t>（一）签章要求</w:t>
      </w:r>
    </w:p>
    <w:p w:rsidR="00784BF9" w:rsidRDefault="00784BF9" w:rsidP="00784BF9">
      <w:pPr>
        <w:pStyle w:val="a3"/>
        <w:shd w:val="clear" w:color="auto" w:fill="FFFFFF"/>
        <w:spacing w:before="0" w:beforeAutospacing="0" w:after="0" w:afterAutospacing="0"/>
        <w:ind w:firstLine="480"/>
        <w:rPr>
          <w:color w:val="434343"/>
          <w:sz w:val="21"/>
          <w:szCs w:val="21"/>
        </w:rPr>
      </w:pPr>
      <w:r>
        <w:rPr>
          <w:rFonts w:hint="eastAsia"/>
          <w:color w:val="434343"/>
          <w:sz w:val="21"/>
          <w:szCs w:val="21"/>
        </w:rPr>
        <w:t>申请人提交的电子申报资料应具有电子印章。按照《国务院关于在线政务服务的若干规定》，电子印章与实物印章具有同等法律效力，加盖电子印章的电子材料合法有效，可以作为办理政务服务事项的依据。</w:t>
      </w:r>
      <w:bookmarkStart w:id="0" w:name="_GoBack"/>
      <w:bookmarkEnd w:id="0"/>
    </w:p>
    <w:p w:rsidR="00227F3A" w:rsidRDefault="00227F3A" w:rsidP="00784BF9">
      <w:pPr>
        <w:pStyle w:val="a3"/>
        <w:shd w:val="clear" w:color="auto" w:fill="FFFFFF"/>
        <w:spacing w:before="0" w:beforeAutospacing="0" w:after="0" w:afterAutospacing="0"/>
        <w:ind w:firstLine="480"/>
        <w:rPr>
          <w:rFonts w:hint="eastAsia"/>
          <w:color w:val="434343"/>
          <w:sz w:val="21"/>
          <w:szCs w:val="21"/>
        </w:rPr>
      </w:pPr>
    </w:p>
    <w:p w:rsidR="00784BF9" w:rsidRDefault="00784BF9" w:rsidP="00680FAE">
      <w:pPr>
        <w:pStyle w:val="2"/>
      </w:pPr>
      <w:r>
        <w:rPr>
          <w:rFonts w:hint="eastAsia"/>
        </w:rPr>
        <w:t>二</w:t>
      </w:r>
      <w:r>
        <w:rPr>
          <w:rFonts w:hint="eastAsia"/>
        </w:rPr>
        <w:t>、保障工作</w:t>
      </w:r>
    </w:p>
    <w:p w:rsidR="0021632A" w:rsidRDefault="0021632A" w:rsidP="0021632A">
      <w:pPr>
        <w:pStyle w:val="a3"/>
        <w:shd w:val="clear" w:color="auto" w:fill="FFFFFF"/>
        <w:spacing w:before="0" w:beforeAutospacing="0" w:after="0" w:afterAutospacing="0"/>
        <w:ind w:firstLine="420"/>
        <w:rPr>
          <w:rFonts w:hint="eastAsia"/>
          <w:color w:val="434343"/>
          <w:sz w:val="21"/>
          <w:szCs w:val="21"/>
        </w:rPr>
      </w:pPr>
      <w:r>
        <w:rPr>
          <w:rFonts w:hint="eastAsia"/>
          <w:color w:val="434343"/>
          <w:sz w:val="21"/>
          <w:szCs w:val="21"/>
          <w:shd w:val="clear" w:color="auto" w:fill="FFFFFF"/>
        </w:rPr>
        <w:t>为</w:t>
      </w:r>
      <w:r>
        <w:rPr>
          <w:rFonts w:hint="eastAsia"/>
          <w:color w:val="434343"/>
          <w:sz w:val="21"/>
          <w:szCs w:val="21"/>
          <w:shd w:val="clear" w:color="auto" w:fill="FFFFFF"/>
        </w:rPr>
        <w:t>保障</w:t>
      </w:r>
      <w:r>
        <w:rPr>
          <w:rFonts w:hint="eastAsia"/>
          <w:color w:val="434343"/>
          <w:sz w:val="21"/>
          <w:szCs w:val="21"/>
          <w:shd w:val="clear" w:color="auto" w:fill="FFFFFF"/>
        </w:rPr>
        <w:t>申报系统能够顺利启动，我局将重点做好以下工作。</w:t>
      </w:r>
    </w:p>
    <w:p w:rsidR="00784BF9" w:rsidRDefault="0021632A" w:rsidP="0021632A">
      <w:pPr>
        <w:pStyle w:val="a3"/>
        <w:shd w:val="clear" w:color="auto" w:fill="FFFFFF"/>
        <w:spacing w:before="0" w:beforeAutospacing="0" w:after="0" w:afterAutospacing="0"/>
        <w:ind w:left="420"/>
        <w:rPr>
          <w:rFonts w:hint="eastAsia"/>
          <w:color w:val="434343"/>
          <w:sz w:val="21"/>
          <w:szCs w:val="21"/>
        </w:rPr>
      </w:pPr>
      <w:r>
        <w:rPr>
          <w:rFonts w:hint="eastAsia"/>
          <w:color w:val="434343"/>
          <w:sz w:val="21"/>
          <w:szCs w:val="21"/>
        </w:rPr>
        <w:t>（一）</w:t>
      </w:r>
      <w:r w:rsidR="00784BF9">
        <w:rPr>
          <w:rFonts w:hint="eastAsia"/>
          <w:color w:val="434343"/>
          <w:sz w:val="21"/>
          <w:szCs w:val="21"/>
        </w:rPr>
        <w:t>关于办理电子签章的告知，</w:t>
      </w:r>
      <w:r w:rsidR="00784BF9" w:rsidRPr="00784BF9">
        <w:rPr>
          <w:rFonts w:hint="eastAsia"/>
          <w:color w:val="434343"/>
          <w:sz w:val="21"/>
          <w:szCs w:val="21"/>
        </w:rPr>
        <w:t>申请人可以通过以下方式办理：</w:t>
      </w:r>
      <w:r w:rsidR="00784BF9" w:rsidRPr="00784BF9">
        <w:rPr>
          <w:rFonts w:hint="eastAsia"/>
          <w:color w:val="434343"/>
          <w:sz w:val="21"/>
          <w:szCs w:val="21"/>
        </w:rPr>
        <w:br/>
      </w:r>
      <w:r>
        <w:rPr>
          <w:rFonts w:hint="eastAsia"/>
          <w:color w:val="434343"/>
          <w:sz w:val="21"/>
          <w:szCs w:val="21"/>
        </w:rPr>
        <w:t>1、</w:t>
      </w:r>
      <w:r w:rsidR="00784BF9" w:rsidRPr="00784BF9">
        <w:rPr>
          <w:rFonts w:hint="eastAsia"/>
          <w:color w:val="434343"/>
          <w:sz w:val="21"/>
          <w:szCs w:val="21"/>
        </w:rPr>
        <w:t>线下申请办理：</w:t>
      </w:r>
      <w:r w:rsidR="00784BF9" w:rsidRPr="00784BF9">
        <w:rPr>
          <w:rFonts w:hint="eastAsia"/>
          <w:color w:val="434343"/>
          <w:sz w:val="21"/>
          <w:szCs w:val="21"/>
        </w:rPr>
        <w:br/>
      </w:r>
      <w:r>
        <w:rPr>
          <w:rFonts w:hint="eastAsia"/>
          <w:color w:val="434343"/>
          <w:sz w:val="21"/>
          <w:szCs w:val="21"/>
        </w:rPr>
        <w:t xml:space="preserve"> </w:t>
      </w:r>
      <w:r>
        <w:rPr>
          <w:color w:val="434343"/>
          <w:sz w:val="21"/>
          <w:szCs w:val="21"/>
        </w:rPr>
        <w:t xml:space="preserve">  </w:t>
      </w:r>
      <w:r w:rsidR="00784BF9" w:rsidRPr="00784BF9">
        <w:rPr>
          <w:rFonts w:hint="eastAsia"/>
          <w:color w:val="434343"/>
          <w:sz w:val="21"/>
          <w:szCs w:val="21"/>
        </w:rPr>
        <w:t>地点1：南昌市东湖区省府西二路3号3楼。</w:t>
      </w:r>
      <w:r w:rsidR="00784BF9" w:rsidRPr="00784BF9">
        <w:rPr>
          <w:rFonts w:hint="eastAsia"/>
          <w:color w:val="434343"/>
          <w:sz w:val="21"/>
          <w:szCs w:val="21"/>
        </w:rPr>
        <w:br/>
      </w:r>
      <w:r>
        <w:rPr>
          <w:color w:val="434343"/>
          <w:sz w:val="21"/>
          <w:szCs w:val="21"/>
        </w:rPr>
        <w:t xml:space="preserve">   </w:t>
      </w:r>
      <w:r w:rsidR="00784BF9" w:rsidRPr="00784BF9">
        <w:rPr>
          <w:rFonts w:hint="eastAsia"/>
          <w:color w:val="434343"/>
          <w:sz w:val="21"/>
          <w:szCs w:val="21"/>
        </w:rPr>
        <w:t>地点2：南昌市</w:t>
      </w:r>
      <w:proofErr w:type="gramStart"/>
      <w:r w:rsidR="00784BF9" w:rsidRPr="00784BF9">
        <w:rPr>
          <w:rFonts w:hint="eastAsia"/>
          <w:color w:val="434343"/>
          <w:sz w:val="21"/>
          <w:szCs w:val="21"/>
        </w:rPr>
        <w:t>红谷滩</w:t>
      </w:r>
      <w:proofErr w:type="gramEnd"/>
      <w:r w:rsidR="00784BF9" w:rsidRPr="00784BF9">
        <w:rPr>
          <w:rFonts w:hint="eastAsia"/>
          <w:color w:val="434343"/>
          <w:sz w:val="21"/>
          <w:szCs w:val="21"/>
        </w:rPr>
        <w:t>新区卧龙路1000号</w:t>
      </w:r>
      <w:r w:rsidR="00784BF9" w:rsidRPr="00784BF9">
        <w:rPr>
          <w:rFonts w:hint="eastAsia"/>
          <w:color w:val="434343"/>
        </w:rPr>
        <w:t> </w:t>
      </w:r>
      <w:r w:rsidR="00784BF9" w:rsidRPr="00784BF9">
        <w:rPr>
          <w:rFonts w:hint="eastAsia"/>
          <w:color w:val="434343"/>
          <w:sz w:val="21"/>
          <w:szCs w:val="21"/>
        </w:rPr>
        <w:br/>
      </w:r>
      <w:r>
        <w:rPr>
          <w:color w:val="434343"/>
          <w:sz w:val="21"/>
          <w:szCs w:val="21"/>
        </w:rPr>
        <w:t xml:space="preserve">   </w:t>
      </w:r>
      <w:r w:rsidR="00784BF9" w:rsidRPr="00784BF9">
        <w:rPr>
          <w:rFonts w:hint="eastAsia"/>
          <w:color w:val="434343"/>
          <w:sz w:val="21"/>
          <w:szCs w:val="21"/>
        </w:rPr>
        <w:t>江西省行政中心集中办事大厅（江西省新政府会议大楼东楼）。</w:t>
      </w:r>
      <w:r w:rsidR="00784BF9" w:rsidRPr="00784BF9">
        <w:rPr>
          <w:rFonts w:hint="eastAsia"/>
          <w:color w:val="434343"/>
          <w:sz w:val="21"/>
          <w:szCs w:val="21"/>
        </w:rPr>
        <w:br/>
      </w:r>
      <w:r>
        <w:rPr>
          <w:color w:val="434343"/>
          <w:sz w:val="21"/>
          <w:szCs w:val="21"/>
        </w:rPr>
        <w:t xml:space="preserve">   </w:t>
      </w:r>
      <w:r w:rsidR="00784BF9" w:rsidRPr="00784BF9">
        <w:rPr>
          <w:rFonts w:hint="eastAsia"/>
          <w:color w:val="434343"/>
          <w:sz w:val="21"/>
          <w:szCs w:val="21"/>
        </w:rPr>
        <w:t>联系电话：0791-86212680，0791-86212003</w:t>
      </w:r>
      <w:r w:rsidR="00784BF9" w:rsidRPr="00784BF9">
        <w:rPr>
          <w:rFonts w:hint="eastAsia"/>
          <w:color w:val="434343"/>
          <w:sz w:val="21"/>
          <w:szCs w:val="21"/>
        </w:rPr>
        <w:br/>
      </w:r>
      <w:r>
        <w:rPr>
          <w:color w:val="434343"/>
          <w:sz w:val="21"/>
          <w:szCs w:val="21"/>
        </w:rPr>
        <w:t xml:space="preserve">   </w:t>
      </w:r>
      <w:r w:rsidR="00784BF9" w:rsidRPr="00784BF9">
        <w:rPr>
          <w:rFonts w:hint="eastAsia"/>
          <w:color w:val="434343"/>
          <w:sz w:val="21"/>
          <w:szCs w:val="21"/>
        </w:rPr>
        <w:t>办理资料：</w:t>
      </w:r>
      <w:r>
        <w:rPr>
          <w:rFonts w:hint="eastAsia"/>
          <w:color w:val="434343"/>
          <w:sz w:val="21"/>
          <w:szCs w:val="21"/>
        </w:rPr>
        <w:t>（1）</w:t>
      </w:r>
      <w:r w:rsidR="00784BF9" w:rsidRPr="00784BF9">
        <w:rPr>
          <w:rFonts w:hint="eastAsia"/>
          <w:color w:val="434343"/>
          <w:sz w:val="21"/>
          <w:szCs w:val="21"/>
        </w:rPr>
        <w:t>申请表（www.jxca.org.cn 常用下载</w:t>
      </w:r>
      <w:proofErr w:type="gramStart"/>
      <w:r w:rsidR="00784BF9" w:rsidRPr="00784BF9">
        <w:rPr>
          <w:rFonts w:hint="eastAsia"/>
          <w:color w:val="434343"/>
          <w:sz w:val="21"/>
          <w:szCs w:val="21"/>
        </w:rPr>
        <w:t>—单位</w:t>
      </w:r>
      <w:proofErr w:type="gramEnd"/>
      <w:r w:rsidR="00784BF9" w:rsidRPr="00784BF9">
        <w:rPr>
          <w:rFonts w:hint="eastAsia"/>
          <w:color w:val="434343"/>
          <w:sz w:val="21"/>
          <w:szCs w:val="21"/>
        </w:rPr>
        <w:t>数字证书申请表）；</w:t>
      </w:r>
      <w:r w:rsidR="00784BF9" w:rsidRPr="00784BF9">
        <w:rPr>
          <w:rFonts w:hint="eastAsia"/>
          <w:color w:val="434343"/>
          <w:sz w:val="21"/>
          <w:szCs w:val="21"/>
        </w:rPr>
        <w:br/>
      </w:r>
      <w:r>
        <w:rPr>
          <w:color w:val="434343"/>
          <w:sz w:val="21"/>
          <w:szCs w:val="21"/>
        </w:rPr>
        <w:t xml:space="preserve">             </w:t>
      </w:r>
      <w:r>
        <w:rPr>
          <w:rFonts w:hint="eastAsia"/>
          <w:color w:val="434343"/>
          <w:sz w:val="21"/>
          <w:szCs w:val="21"/>
        </w:rPr>
        <w:t>（2）</w:t>
      </w:r>
      <w:r w:rsidR="00784BF9" w:rsidRPr="00784BF9">
        <w:rPr>
          <w:rFonts w:hint="eastAsia"/>
          <w:color w:val="434343"/>
          <w:sz w:val="21"/>
          <w:szCs w:val="21"/>
        </w:rPr>
        <w:t>营业执照及经办人身份证原件；</w:t>
      </w:r>
      <w:r w:rsidR="00784BF9" w:rsidRPr="00784BF9">
        <w:rPr>
          <w:rFonts w:hint="eastAsia"/>
          <w:color w:val="434343"/>
        </w:rPr>
        <w:t> </w:t>
      </w:r>
      <w:r w:rsidR="00784BF9" w:rsidRPr="00784BF9">
        <w:rPr>
          <w:rFonts w:hint="eastAsia"/>
          <w:color w:val="434343"/>
          <w:sz w:val="21"/>
          <w:szCs w:val="21"/>
        </w:rPr>
        <w:br/>
      </w:r>
      <w:r>
        <w:rPr>
          <w:color w:val="434343"/>
          <w:sz w:val="21"/>
          <w:szCs w:val="21"/>
        </w:rPr>
        <w:t xml:space="preserve">             </w:t>
      </w:r>
      <w:r>
        <w:rPr>
          <w:rFonts w:hint="eastAsia"/>
          <w:color w:val="434343"/>
          <w:sz w:val="21"/>
          <w:szCs w:val="21"/>
        </w:rPr>
        <w:t>（3）</w:t>
      </w:r>
      <w:r w:rsidR="00784BF9" w:rsidRPr="00784BF9">
        <w:rPr>
          <w:rFonts w:hint="eastAsia"/>
          <w:color w:val="434343"/>
          <w:sz w:val="21"/>
          <w:szCs w:val="21"/>
        </w:rPr>
        <w:t>营业执照及经办人身份证复印件加盖公章；</w:t>
      </w:r>
      <w:r w:rsidR="00784BF9" w:rsidRPr="00784BF9">
        <w:rPr>
          <w:rFonts w:hint="eastAsia"/>
          <w:color w:val="434343"/>
          <w:sz w:val="21"/>
          <w:szCs w:val="21"/>
        </w:rPr>
        <w:br/>
      </w:r>
      <w:r>
        <w:rPr>
          <w:color w:val="434343"/>
          <w:sz w:val="21"/>
          <w:szCs w:val="21"/>
        </w:rPr>
        <w:t xml:space="preserve">             </w:t>
      </w:r>
      <w:r>
        <w:rPr>
          <w:rFonts w:hint="eastAsia"/>
          <w:color w:val="434343"/>
          <w:sz w:val="21"/>
          <w:szCs w:val="21"/>
        </w:rPr>
        <w:t>（4）</w:t>
      </w:r>
      <w:r w:rsidR="00784BF9" w:rsidRPr="00784BF9">
        <w:rPr>
          <w:rFonts w:hint="eastAsia"/>
          <w:color w:val="434343"/>
          <w:sz w:val="21"/>
          <w:szCs w:val="21"/>
        </w:rPr>
        <w:t>空白纸盖公章</w:t>
      </w:r>
      <w:r>
        <w:rPr>
          <w:rFonts w:hint="eastAsia"/>
          <w:color w:val="434343"/>
          <w:sz w:val="21"/>
          <w:szCs w:val="21"/>
        </w:rPr>
        <w:t>。</w:t>
      </w:r>
      <w:r w:rsidR="00784BF9" w:rsidRPr="00784BF9">
        <w:rPr>
          <w:rFonts w:hint="eastAsia"/>
          <w:color w:val="434343"/>
          <w:sz w:val="21"/>
          <w:szCs w:val="21"/>
        </w:rPr>
        <w:br/>
      </w:r>
      <w:r>
        <w:rPr>
          <w:rFonts w:hint="eastAsia"/>
          <w:color w:val="434343"/>
          <w:sz w:val="21"/>
          <w:szCs w:val="21"/>
        </w:rPr>
        <w:t>2、</w:t>
      </w:r>
      <w:r w:rsidR="00784BF9" w:rsidRPr="00784BF9">
        <w:rPr>
          <w:rFonts w:hint="eastAsia"/>
          <w:color w:val="434343"/>
          <w:sz w:val="21"/>
          <w:szCs w:val="21"/>
        </w:rPr>
        <w:t>在线申请办理网址：</w:t>
      </w:r>
      <w:hyperlink r:id="rId4" w:tgtFrame="_blank" w:history="1">
        <w:r w:rsidR="00784BF9" w:rsidRPr="00784BF9">
          <w:rPr>
            <w:rFonts w:hint="eastAsia"/>
            <w:color w:val="434343"/>
          </w:rPr>
          <w:t>https://111.75.198.237:8882</w:t>
        </w:r>
      </w:hyperlink>
    </w:p>
    <w:p w:rsidR="00784BF9" w:rsidRDefault="00784BF9" w:rsidP="00784BF9">
      <w:pPr>
        <w:pStyle w:val="a3"/>
        <w:shd w:val="clear" w:color="auto" w:fill="FFFFFF"/>
        <w:spacing w:before="0" w:beforeAutospacing="0" w:after="0" w:afterAutospacing="0"/>
        <w:ind w:firstLine="480"/>
        <w:rPr>
          <w:color w:val="434343"/>
          <w:sz w:val="21"/>
          <w:szCs w:val="21"/>
        </w:rPr>
      </w:pPr>
      <w:r>
        <w:rPr>
          <w:rFonts w:hint="eastAsia"/>
          <w:color w:val="434343"/>
          <w:sz w:val="21"/>
          <w:szCs w:val="21"/>
        </w:rPr>
        <w:t>备注：办理需要携带营业执照原件、复印件，经办人身份证原件、复印件，公章盖在空白纸上。</w:t>
      </w:r>
    </w:p>
    <w:p w:rsidR="0021632A" w:rsidRDefault="0021632A" w:rsidP="00784BF9">
      <w:pPr>
        <w:pStyle w:val="a3"/>
        <w:shd w:val="clear" w:color="auto" w:fill="FFFFFF"/>
        <w:spacing w:before="0" w:beforeAutospacing="0" w:after="0" w:afterAutospacing="0"/>
        <w:ind w:firstLine="480"/>
        <w:rPr>
          <w:rFonts w:hint="eastAsia"/>
          <w:color w:val="434343"/>
          <w:sz w:val="21"/>
          <w:szCs w:val="21"/>
        </w:rPr>
      </w:pPr>
    </w:p>
    <w:p w:rsidR="0021632A" w:rsidRDefault="0021632A" w:rsidP="00B36ECD">
      <w:pPr>
        <w:pStyle w:val="a3"/>
        <w:shd w:val="clear" w:color="auto" w:fill="FFFFFF"/>
        <w:spacing w:before="0" w:beforeAutospacing="0" w:after="0" w:afterAutospacing="0"/>
        <w:rPr>
          <w:rFonts w:hint="eastAsia"/>
          <w:color w:val="434343"/>
          <w:sz w:val="21"/>
          <w:szCs w:val="21"/>
        </w:rPr>
      </w:pPr>
    </w:p>
    <w:p w:rsidR="00227F3A" w:rsidRDefault="00227F3A" w:rsidP="00784BF9">
      <w:pPr>
        <w:pStyle w:val="a3"/>
        <w:shd w:val="clear" w:color="auto" w:fill="FFFFFF"/>
        <w:spacing w:before="0" w:beforeAutospacing="0" w:after="0" w:afterAutospacing="0"/>
        <w:ind w:firstLine="480"/>
        <w:rPr>
          <w:rFonts w:hint="eastAsia"/>
          <w:color w:val="434343"/>
          <w:sz w:val="21"/>
          <w:szCs w:val="21"/>
        </w:rPr>
      </w:pPr>
    </w:p>
    <w:p w:rsidR="00784BF9" w:rsidRDefault="00784BF9" w:rsidP="00784BF9">
      <w:pPr>
        <w:pStyle w:val="a3"/>
        <w:shd w:val="clear" w:color="auto" w:fill="FFFFFF"/>
        <w:spacing w:before="0" w:beforeAutospacing="0" w:after="0" w:afterAutospacing="0"/>
        <w:ind w:firstLine="480"/>
        <w:jc w:val="right"/>
        <w:rPr>
          <w:rFonts w:hint="eastAsia"/>
          <w:color w:val="434343"/>
          <w:sz w:val="21"/>
          <w:szCs w:val="21"/>
        </w:rPr>
      </w:pPr>
      <w:r>
        <w:rPr>
          <w:rFonts w:hint="eastAsia"/>
          <w:color w:val="434343"/>
          <w:sz w:val="21"/>
          <w:szCs w:val="21"/>
        </w:rPr>
        <w:t>江西省药品监督管理局</w:t>
      </w:r>
      <w:r w:rsidR="0021632A">
        <w:rPr>
          <w:rFonts w:hint="eastAsia"/>
          <w:color w:val="434343"/>
          <w:sz w:val="21"/>
          <w:szCs w:val="21"/>
        </w:rPr>
        <w:t>信息中心</w:t>
      </w:r>
    </w:p>
    <w:p w:rsidR="00784BF9" w:rsidRDefault="00784BF9" w:rsidP="00784BF9">
      <w:pPr>
        <w:pStyle w:val="a3"/>
        <w:shd w:val="clear" w:color="auto" w:fill="FFFFFF"/>
        <w:spacing w:before="0" w:beforeAutospacing="0" w:after="0" w:afterAutospacing="0"/>
        <w:ind w:firstLine="480"/>
        <w:jc w:val="right"/>
        <w:rPr>
          <w:rFonts w:hint="eastAsia"/>
          <w:color w:val="434343"/>
          <w:sz w:val="21"/>
          <w:szCs w:val="21"/>
        </w:rPr>
      </w:pPr>
      <w:r>
        <w:rPr>
          <w:rFonts w:hint="eastAsia"/>
          <w:color w:val="434343"/>
          <w:sz w:val="21"/>
          <w:szCs w:val="21"/>
        </w:rPr>
        <w:t>2020年</w:t>
      </w:r>
      <w:r w:rsidR="0021632A">
        <w:rPr>
          <w:color w:val="434343"/>
          <w:sz w:val="21"/>
          <w:szCs w:val="21"/>
        </w:rPr>
        <w:t>11</w:t>
      </w:r>
      <w:r>
        <w:rPr>
          <w:rFonts w:hint="eastAsia"/>
          <w:color w:val="434343"/>
          <w:sz w:val="21"/>
          <w:szCs w:val="21"/>
        </w:rPr>
        <w:t>月</w:t>
      </w:r>
      <w:r w:rsidR="0021632A">
        <w:rPr>
          <w:color w:val="434343"/>
          <w:sz w:val="21"/>
          <w:szCs w:val="21"/>
        </w:rPr>
        <w:t>30</w:t>
      </w:r>
      <w:r>
        <w:rPr>
          <w:rFonts w:hint="eastAsia"/>
          <w:color w:val="434343"/>
          <w:sz w:val="21"/>
          <w:szCs w:val="21"/>
        </w:rPr>
        <w:t>日</w:t>
      </w:r>
    </w:p>
    <w:p w:rsidR="00962256" w:rsidRPr="00784BF9" w:rsidRDefault="00962256"/>
    <w:sectPr w:rsidR="00962256" w:rsidRPr="00784B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5D8"/>
    <w:rsid w:val="00075199"/>
    <w:rsid w:val="00183E15"/>
    <w:rsid w:val="001D05D8"/>
    <w:rsid w:val="0021632A"/>
    <w:rsid w:val="00227F3A"/>
    <w:rsid w:val="00680FAE"/>
    <w:rsid w:val="00784BF9"/>
    <w:rsid w:val="00962256"/>
    <w:rsid w:val="00B36ECD"/>
    <w:rsid w:val="00DA10C0"/>
    <w:rsid w:val="00E42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1401F"/>
  <w15:chartTrackingRefBased/>
  <w15:docId w15:val="{15B96F71-53F3-4AE2-8FAF-607665DAB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227F3A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680FAE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4BF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784BF9"/>
  </w:style>
  <w:style w:type="character" w:styleId="a4">
    <w:name w:val="Hyperlink"/>
    <w:basedOn w:val="a0"/>
    <w:uiPriority w:val="99"/>
    <w:semiHidden/>
    <w:unhideWhenUsed/>
    <w:rsid w:val="00784BF9"/>
    <w:rPr>
      <w:color w:val="0000FF"/>
      <w:u w:val="single"/>
    </w:rPr>
  </w:style>
  <w:style w:type="character" w:customStyle="1" w:styleId="10">
    <w:name w:val="标题 1 字符"/>
    <w:basedOn w:val="a0"/>
    <w:link w:val="1"/>
    <w:uiPriority w:val="9"/>
    <w:rsid w:val="00227F3A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0">
    <w:name w:val="标题 2 字符"/>
    <w:basedOn w:val="a0"/>
    <w:link w:val="2"/>
    <w:uiPriority w:val="9"/>
    <w:rsid w:val="00680FAE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5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111.75.198.237:8882/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92</Words>
  <Characters>531</Characters>
  <Application>Microsoft Office Word</Application>
  <DocSecurity>0</DocSecurity>
  <Lines>4</Lines>
  <Paragraphs>1</Paragraphs>
  <ScaleCrop>false</ScaleCrop>
  <Company>Inspur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Ou (区莞运)</dc:creator>
  <cp:keywords/>
  <dc:description/>
  <cp:lastModifiedBy>Andrew Ou (区莞运)</cp:lastModifiedBy>
  <cp:revision>6</cp:revision>
  <dcterms:created xsi:type="dcterms:W3CDTF">2020-11-30T10:39:00Z</dcterms:created>
  <dcterms:modified xsi:type="dcterms:W3CDTF">2020-11-30T12:30:00Z</dcterms:modified>
</cp:coreProperties>
</file>